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DD1" w:rsidRPr="00AC6BA3" w:rsidRDefault="00AC6BA3">
      <w:pPr>
        <w:rPr>
          <w:rFonts w:ascii="Times New Roman" w:hAnsi="Times New Roman" w:cs="Times New Roman"/>
          <w:b/>
          <w:sz w:val="28"/>
          <w:szCs w:val="28"/>
        </w:rPr>
      </w:pPr>
      <w:r w:rsidRPr="00AC6BA3">
        <w:rPr>
          <w:rFonts w:ascii="Times New Roman" w:hAnsi="Times New Roman" w:cs="Times New Roman"/>
          <w:b/>
          <w:sz w:val="28"/>
          <w:szCs w:val="28"/>
        </w:rPr>
        <w:t>Задание итогового контроля (примерные тесты)</w:t>
      </w:r>
    </w:p>
    <w:p w:rsidR="00AC6BA3" w:rsidRPr="00AC6BA3" w:rsidRDefault="00AC6BA3" w:rsidP="00AC6B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6BA3">
        <w:rPr>
          <w:rFonts w:ascii="Times New Roman" w:eastAsia="Times New Roman" w:hAnsi="Times New Roman" w:cs="Times New Roman"/>
          <w:b/>
          <w:bCs/>
          <w:sz w:val="27"/>
          <w:szCs w:val="27"/>
        </w:rPr>
        <w:t>Часть I. Вопросы с выбором одного правильного ответа</w:t>
      </w:r>
    </w:p>
    <w:p w:rsidR="00AC6BA3" w:rsidRPr="00AC6BA3" w:rsidRDefault="00AC6BA3" w:rsidP="00AC6B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sz w:val="24"/>
          <w:szCs w:val="24"/>
        </w:rPr>
        <w:t xml:space="preserve">Как называется древнейшая японская хроника, в которой изложены мифы о создании </w:t>
      </w:r>
      <w:proofErr w:type="gramStart"/>
      <w:r w:rsidRPr="00AC6BA3">
        <w:rPr>
          <w:rFonts w:ascii="Times New Roman" w:eastAsia="Times New Roman" w:hAnsi="Times New Roman" w:cs="Times New Roman"/>
          <w:sz w:val="24"/>
          <w:szCs w:val="24"/>
        </w:rPr>
        <w:t>Японии?</w:t>
      </w:r>
      <w:r w:rsidRPr="00AC6BA3">
        <w:rPr>
          <w:rFonts w:ascii="Times New Roman" w:eastAsia="Times New Roman" w:hAnsi="Times New Roman" w:cs="Times New Roman"/>
          <w:sz w:val="24"/>
          <w:szCs w:val="24"/>
        </w:rPr>
        <w:br/>
        <w:t>a</w:t>
      </w:r>
      <w:proofErr w:type="gramEnd"/>
      <w:r w:rsidRPr="00AC6BA3">
        <w:rPr>
          <w:rFonts w:ascii="Times New Roman" w:eastAsia="Times New Roman" w:hAnsi="Times New Roman" w:cs="Times New Roman"/>
          <w:sz w:val="24"/>
          <w:szCs w:val="24"/>
        </w:rPr>
        <w:t>) «</w:t>
      </w:r>
      <w:proofErr w:type="spellStart"/>
      <w:r w:rsidRPr="00AC6BA3">
        <w:rPr>
          <w:rFonts w:ascii="Times New Roman" w:eastAsia="Times New Roman" w:hAnsi="Times New Roman" w:cs="Times New Roman"/>
          <w:sz w:val="24"/>
          <w:szCs w:val="24"/>
        </w:rPr>
        <w:t>Манъёсю</w:t>
      </w:r>
      <w:proofErr w:type="spellEnd"/>
      <w:r w:rsidRPr="00AC6BA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C6BA3">
        <w:rPr>
          <w:rFonts w:ascii="Times New Roman" w:eastAsia="Times New Roman" w:hAnsi="Times New Roman" w:cs="Times New Roman"/>
          <w:sz w:val="24"/>
          <w:szCs w:val="24"/>
        </w:rPr>
        <w:br/>
        <w:t>b</w:t>
      </w:r>
      <w:r w:rsidRPr="00AC6BA3">
        <w:rPr>
          <w:rFonts w:ascii="Times New Roman" w:eastAsia="Times New Roman" w:hAnsi="Times New Roman" w:cs="Times New Roman"/>
          <w:b/>
          <w:sz w:val="24"/>
          <w:szCs w:val="24"/>
        </w:rPr>
        <w:t>) «</w:t>
      </w:r>
      <w:proofErr w:type="spellStart"/>
      <w:r w:rsidRPr="00AC6BA3">
        <w:rPr>
          <w:rFonts w:ascii="Times New Roman" w:eastAsia="Times New Roman" w:hAnsi="Times New Roman" w:cs="Times New Roman"/>
          <w:b/>
          <w:sz w:val="24"/>
          <w:szCs w:val="24"/>
        </w:rPr>
        <w:t>Кодзики</w:t>
      </w:r>
      <w:proofErr w:type="spellEnd"/>
      <w:r w:rsidRPr="00AC6BA3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AC6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6BA3">
        <w:rPr>
          <w:rFonts w:ascii="Times New Roman" w:eastAsia="Times New Roman" w:hAnsi="Times New Roman" w:cs="Times New Roman"/>
          <w:sz w:val="24"/>
          <w:szCs w:val="24"/>
        </w:rPr>
        <w:br/>
        <w:t>c) «</w:t>
      </w:r>
      <w:proofErr w:type="spellStart"/>
      <w:r w:rsidRPr="00AC6BA3">
        <w:rPr>
          <w:rFonts w:ascii="Times New Roman" w:eastAsia="Times New Roman" w:hAnsi="Times New Roman" w:cs="Times New Roman"/>
          <w:sz w:val="24"/>
          <w:szCs w:val="24"/>
        </w:rPr>
        <w:t>Гэндзи</w:t>
      </w:r>
      <w:proofErr w:type="spellEnd"/>
      <w:r w:rsidRPr="00AC6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BA3">
        <w:rPr>
          <w:rFonts w:ascii="Times New Roman" w:eastAsia="Times New Roman" w:hAnsi="Times New Roman" w:cs="Times New Roman"/>
          <w:sz w:val="24"/>
          <w:szCs w:val="24"/>
        </w:rPr>
        <w:t>моногатари</w:t>
      </w:r>
      <w:proofErr w:type="spellEnd"/>
      <w:r w:rsidRPr="00AC6BA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C6BA3">
        <w:rPr>
          <w:rFonts w:ascii="Times New Roman" w:eastAsia="Times New Roman" w:hAnsi="Times New Roman" w:cs="Times New Roman"/>
          <w:sz w:val="24"/>
          <w:szCs w:val="24"/>
        </w:rPr>
        <w:br/>
        <w:t>d) «</w:t>
      </w:r>
      <w:proofErr w:type="spellStart"/>
      <w:r w:rsidRPr="00AC6BA3">
        <w:rPr>
          <w:rFonts w:ascii="Times New Roman" w:eastAsia="Times New Roman" w:hAnsi="Times New Roman" w:cs="Times New Roman"/>
          <w:sz w:val="24"/>
          <w:szCs w:val="24"/>
        </w:rPr>
        <w:t>Нихон</w:t>
      </w:r>
      <w:proofErr w:type="spellEnd"/>
      <w:r w:rsidRPr="00AC6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BA3">
        <w:rPr>
          <w:rFonts w:ascii="Times New Roman" w:eastAsia="Times New Roman" w:hAnsi="Times New Roman" w:cs="Times New Roman"/>
          <w:sz w:val="24"/>
          <w:szCs w:val="24"/>
        </w:rPr>
        <w:t>гайси</w:t>
      </w:r>
      <w:proofErr w:type="spellEnd"/>
      <w:r w:rsidRPr="00AC6BA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C6BA3" w:rsidRPr="00AC6BA3" w:rsidRDefault="00AC6BA3" w:rsidP="00AC6B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sz w:val="24"/>
          <w:szCs w:val="24"/>
        </w:rPr>
        <w:t xml:space="preserve">Основная религия, связанная с культом природы и почитанием </w:t>
      </w:r>
      <w:proofErr w:type="spellStart"/>
      <w:r w:rsidRPr="00AC6BA3">
        <w:rPr>
          <w:rFonts w:ascii="Times New Roman" w:eastAsia="Times New Roman" w:hAnsi="Times New Roman" w:cs="Times New Roman"/>
          <w:sz w:val="24"/>
          <w:szCs w:val="24"/>
        </w:rPr>
        <w:t>ками</w:t>
      </w:r>
      <w:proofErr w:type="spellEnd"/>
      <w:r w:rsidRPr="00AC6BA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gramStart"/>
      <w:r w:rsidRPr="00AC6BA3">
        <w:rPr>
          <w:rFonts w:ascii="Times New Roman" w:eastAsia="Times New Roman" w:hAnsi="Times New Roman" w:cs="Times New Roman"/>
          <w:sz w:val="24"/>
          <w:szCs w:val="24"/>
        </w:rPr>
        <w:t>Японии:</w:t>
      </w:r>
      <w:r w:rsidRPr="00AC6BA3">
        <w:rPr>
          <w:rFonts w:ascii="Times New Roman" w:eastAsia="Times New Roman" w:hAnsi="Times New Roman" w:cs="Times New Roman"/>
          <w:sz w:val="24"/>
          <w:szCs w:val="24"/>
        </w:rPr>
        <w:br/>
        <w:t>a</w:t>
      </w:r>
      <w:proofErr w:type="gramEnd"/>
      <w:r w:rsidRPr="00AC6BA3">
        <w:rPr>
          <w:rFonts w:ascii="Times New Roman" w:eastAsia="Times New Roman" w:hAnsi="Times New Roman" w:cs="Times New Roman"/>
          <w:sz w:val="24"/>
          <w:szCs w:val="24"/>
        </w:rPr>
        <w:t>) Буддизм</w:t>
      </w:r>
      <w:r w:rsidRPr="00AC6BA3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r w:rsidRPr="00AC6BA3">
        <w:rPr>
          <w:rFonts w:ascii="Times New Roman" w:eastAsia="Times New Roman" w:hAnsi="Times New Roman" w:cs="Times New Roman"/>
          <w:b/>
          <w:sz w:val="24"/>
          <w:szCs w:val="24"/>
        </w:rPr>
        <w:t xml:space="preserve">Синто </w:t>
      </w:r>
      <w:r w:rsidRPr="00AC6BA3">
        <w:rPr>
          <w:rFonts w:ascii="Times New Roman" w:eastAsia="Times New Roman" w:hAnsi="Times New Roman" w:cs="Times New Roman"/>
          <w:sz w:val="24"/>
          <w:szCs w:val="24"/>
        </w:rPr>
        <w:br/>
        <w:t>c) Конфуцианство</w:t>
      </w:r>
      <w:r w:rsidRPr="00AC6BA3">
        <w:rPr>
          <w:rFonts w:ascii="Times New Roman" w:eastAsia="Times New Roman" w:hAnsi="Times New Roman" w:cs="Times New Roman"/>
          <w:sz w:val="24"/>
          <w:szCs w:val="24"/>
        </w:rPr>
        <w:br/>
        <w:t>d) Христианство</w:t>
      </w:r>
    </w:p>
    <w:p w:rsidR="00AC6BA3" w:rsidRPr="00AC6BA3" w:rsidRDefault="00AC6BA3" w:rsidP="00AC6B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sz w:val="24"/>
          <w:szCs w:val="24"/>
        </w:rPr>
        <w:t>Какая школа буддизма наиболее повлияла на формирование японской эстетики (садов, архитектуры, поэзии хайку</w:t>
      </w:r>
      <w:proofErr w:type="gramStart"/>
      <w:r w:rsidRPr="00AC6BA3">
        <w:rPr>
          <w:rFonts w:ascii="Times New Roman" w:eastAsia="Times New Roman" w:hAnsi="Times New Roman" w:cs="Times New Roman"/>
          <w:sz w:val="24"/>
          <w:szCs w:val="24"/>
        </w:rPr>
        <w:t>)?</w:t>
      </w:r>
      <w:r w:rsidRPr="00AC6BA3">
        <w:rPr>
          <w:rFonts w:ascii="Times New Roman" w:eastAsia="Times New Roman" w:hAnsi="Times New Roman" w:cs="Times New Roman"/>
          <w:sz w:val="24"/>
          <w:szCs w:val="24"/>
        </w:rPr>
        <w:br/>
        <w:t>a</w:t>
      </w:r>
      <w:proofErr w:type="gramEnd"/>
      <w:r w:rsidRPr="00AC6BA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C6BA3">
        <w:rPr>
          <w:rFonts w:ascii="Times New Roman" w:eastAsia="Times New Roman" w:hAnsi="Times New Roman" w:cs="Times New Roman"/>
          <w:b/>
          <w:sz w:val="24"/>
          <w:szCs w:val="24"/>
        </w:rPr>
        <w:t xml:space="preserve">Дзэн </w:t>
      </w:r>
      <w:r w:rsidRPr="00AC6BA3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AC6BA3">
        <w:rPr>
          <w:rFonts w:ascii="Times New Roman" w:eastAsia="Times New Roman" w:hAnsi="Times New Roman" w:cs="Times New Roman"/>
          <w:sz w:val="24"/>
          <w:szCs w:val="24"/>
        </w:rPr>
        <w:t>Сингон</w:t>
      </w:r>
      <w:proofErr w:type="spellEnd"/>
      <w:r w:rsidRPr="00AC6BA3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AC6BA3">
        <w:rPr>
          <w:rFonts w:ascii="Times New Roman" w:eastAsia="Times New Roman" w:hAnsi="Times New Roman" w:cs="Times New Roman"/>
          <w:sz w:val="24"/>
          <w:szCs w:val="24"/>
        </w:rPr>
        <w:t>Тэндай</w:t>
      </w:r>
      <w:proofErr w:type="spellEnd"/>
      <w:r w:rsidRPr="00AC6BA3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AC6BA3">
        <w:rPr>
          <w:rFonts w:ascii="Times New Roman" w:eastAsia="Times New Roman" w:hAnsi="Times New Roman" w:cs="Times New Roman"/>
          <w:sz w:val="24"/>
          <w:szCs w:val="24"/>
        </w:rPr>
        <w:t>Дзёдо-сю</w:t>
      </w:r>
      <w:proofErr w:type="spellEnd"/>
    </w:p>
    <w:p w:rsidR="00AC6BA3" w:rsidRPr="00AC6BA3" w:rsidRDefault="00AC6BA3" w:rsidP="00AC6B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sz w:val="24"/>
          <w:szCs w:val="24"/>
        </w:rPr>
        <w:t xml:space="preserve">В каком веке христианство впервые проникло в </w:t>
      </w:r>
      <w:proofErr w:type="gramStart"/>
      <w:r w:rsidRPr="00AC6BA3">
        <w:rPr>
          <w:rFonts w:ascii="Times New Roman" w:eastAsia="Times New Roman" w:hAnsi="Times New Roman" w:cs="Times New Roman"/>
          <w:sz w:val="24"/>
          <w:szCs w:val="24"/>
        </w:rPr>
        <w:t>Японию?</w:t>
      </w:r>
      <w:r w:rsidRPr="00AC6BA3">
        <w:rPr>
          <w:rFonts w:ascii="Times New Roman" w:eastAsia="Times New Roman" w:hAnsi="Times New Roman" w:cs="Times New Roman"/>
          <w:sz w:val="24"/>
          <w:szCs w:val="24"/>
        </w:rPr>
        <w:br/>
        <w:t>a</w:t>
      </w:r>
      <w:proofErr w:type="gramEnd"/>
      <w:r w:rsidRPr="00AC6BA3">
        <w:rPr>
          <w:rFonts w:ascii="Times New Roman" w:eastAsia="Times New Roman" w:hAnsi="Times New Roman" w:cs="Times New Roman"/>
          <w:sz w:val="24"/>
          <w:szCs w:val="24"/>
        </w:rPr>
        <w:t>) XIV век</w:t>
      </w:r>
      <w:r w:rsidRPr="00AC6BA3">
        <w:rPr>
          <w:rFonts w:ascii="Times New Roman" w:eastAsia="Times New Roman" w:hAnsi="Times New Roman" w:cs="Times New Roman"/>
          <w:sz w:val="24"/>
          <w:szCs w:val="24"/>
        </w:rPr>
        <w:br/>
        <w:t>b) XV век</w:t>
      </w:r>
      <w:r w:rsidRPr="00AC6BA3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r w:rsidRPr="00AC6BA3">
        <w:rPr>
          <w:rFonts w:ascii="Times New Roman" w:eastAsia="Times New Roman" w:hAnsi="Times New Roman" w:cs="Times New Roman"/>
          <w:b/>
          <w:sz w:val="24"/>
          <w:szCs w:val="24"/>
        </w:rPr>
        <w:t>XVI век</w:t>
      </w:r>
      <w:r w:rsidRPr="00AC6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6BA3">
        <w:rPr>
          <w:rFonts w:ascii="Times New Roman" w:eastAsia="Times New Roman" w:hAnsi="Times New Roman" w:cs="Times New Roman"/>
          <w:sz w:val="24"/>
          <w:szCs w:val="24"/>
        </w:rPr>
        <w:br/>
        <w:t>d) XVII век</w:t>
      </w:r>
    </w:p>
    <w:p w:rsidR="00AC6BA3" w:rsidRPr="00AC6BA3" w:rsidRDefault="00AC6BA3" w:rsidP="00AC6B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sz w:val="24"/>
          <w:szCs w:val="24"/>
        </w:rPr>
        <w:t xml:space="preserve">Как называется известное новое религиозное движение, возникшее в XX веке и связанное с буддизмом </w:t>
      </w:r>
      <w:proofErr w:type="spellStart"/>
      <w:proofErr w:type="gramStart"/>
      <w:r w:rsidRPr="00AC6BA3">
        <w:rPr>
          <w:rFonts w:ascii="Times New Roman" w:eastAsia="Times New Roman" w:hAnsi="Times New Roman" w:cs="Times New Roman"/>
          <w:sz w:val="24"/>
          <w:szCs w:val="24"/>
        </w:rPr>
        <w:t>Нитирэна</w:t>
      </w:r>
      <w:proofErr w:type="spellEnd"/>
      <w:r w:rsidRPr="00AC6BA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AC6BA3">
        <w:rPr>
          <w:rFonts w:ascii="Times New Roman" w:eastAsia="Times New Roman" w:hAnsi="Times New Roman" w:cs="Times New Roman"/>
          <w:sz w:val="24"/>
          <w:szCs w:val="24"/>
        </w:rPr>
        <w:br/>
        <w:t>a</w:t>
      </w:r>
      <w:proofErr w:type="gramEnd"/>
      <w:r w:rsidRPr="00AC6BA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C6BA3">
        <w:rPr>
          <w:rFonts w:ascii="Times New Roman" w:eastAsia="Times New Roman" w:hAnsi="Times New Roman" w:cs="Times New Roman"/>
          <w:sz w:val="24"/>
          <w:szCs w:val="24"/>
        </w:rPr>
        <w:t>Аум</w:t>
      </w:r>
      <w:proofErr w:type="spellEnd"/>
      <w:r w:rsidRPr="00AC6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BA3">
        <w:rPr>
          <w:rFonts w:ascii="Times New Roman" w:eastAsia="Times New Roman" w:hAnsi="Times New Roman" w:cs="Times New Roman"/>
          <w:sz w:val="24"/>
          <w:szCs w:val="24"/>
        </w:rPr>
        <w:t>Синрикё</w:t>
      </w:r>
      <w:proofErr w:type="spellEnd"/>
      <w:r w:rsidRPr="00AC6BA3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bookmarkStart w:id="0" w:name="_GoBack"/>
      <w:r w:rsidRPr="00AC6BA3">
        <w:rPr>
          <w:rFonts w:ascii="Times New Roman" w:eastAsia="Times New Roman" w:hAnsi="Times New Roman" w:cs="Times New Roman"/>
          <w:b/>
          <w:sz w:val="24"/>
          <w:szCs w:val="24"/>
        </w:rPr>
        <w:t xml:space="preserve">Сока </w:t>
      </w:r>
      <w:proofErr w:type="spellStart"/>
      <w:r w:rsidRPr="00AC6BA3">
        <w:rPr>
          <w:rFonts w:ascii="Times New Roman" w:eastAsia="Times New Roman" w:hAnsi="Times New Roman" w:cs="Times New Roman"/>
          <w:b/>
          <w:sz w:val="24"/>
          <w:szCs w:val="24"/>
        </w:rPr>
        <w:t>Гаккай</w:t>
      </w:r>
      <w:proofErr w:type="spellEnd"/>
      <w:r w:rsidRPr="00AC6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AC6BA3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AC6BA3">
        <w:rPr>
          <w:rFonts w:ascii="Times New Roman" w:eastAsia="Times New Roman" w:hAnsi="Times New Roman" w:cs="Times New Roman"/>
          <w:sz w:val="24"/>
          <w:szCs w:val="24"/>
        </w:rPr>
        <w:t>Тэнрикё</w:t>
      </w:r>
      <w:proofErr w:type="spellEnd"/>
      <w:r w:rsidRPr="00AC6BA3">
        <w:rPr>
          <w:rFonts w:ascii="Times New Roman" w:eastAsia="Times New Roman" w:hAnsi="Times New Roman" w:cs="Times New Roman"/>
          <w:sz w:val="24"/>
          <w:szCs w:val="24"/>
        </w:rPr>
        <w:br/>
        <w:t>d) Конко-</w:t>
      </w:r>
      <w:proofErr w:type="spellStart"/>
      <w:r w:rsidRPr="00AC6BA3">
        <w:rPr>
          <w:rFonts w:ascii="Times New Roman" w:eastAsia="Times New Roman" w:hAnsi="Times New Roman" w:cs="Times New Roman"/>
          <w:sz w:val="24"/>
          <w:szCs w:val="24"/>
        </w:rPr>
        <w:t>кё</w:t>
      </w:r>
      <w:proofErr w:type="spellEnd"/>
    </w:p>
    <w:p w:rsidR="00AC6BA3" w:rsidRPr="00AC6BA3" w:rsidRDefault="00AC6BA3" w:rsidP="00AC6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C6BA3" w:rsidRPr="00AC6BA3" w:rsidRDefault="00AC6BA3" w:rsidP="00AC6B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6BA3">
        <w:rPr>
          <w:rFonts w:ascii="Times New Roman" w:eastAsia="Times New Roman" w:hAnsi="Times New Roman" w:cs="Times New Roman"/>
          <w:b/>
          <w:bCs/>
          <w:sz w:val="27"/>
          <w:szCs w:val="27"/>
        </w:rPr>
        <w:t>Часть II. Вопросы с выбором нескольких правильных ответов</w:t>
      </w:r>
    </w:p>
    <w:p w:rsidR="00AC6BA3" w:rsidRPr="00AC6BA3" w:rsidRDefault="00AC6BA3" w:rsidP="00AC6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sz w:val="24"/>
          <w:szCs w:val="24"/>
        </w:rPr>
        <w:t>Какие факторы повлияли на формирование синтоизма?</w:t>
      </w:r>
    </w:p>
    <w:p w:rsidR="00AC6BA3" w:rsidRPr="00AC6BA3" w:rsidRDefault="00AC6BA3" w:rsidP="00AC6B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20.25pt;height:18pt" o:ole="">
            <v:imagedata r:id="rId5" o:title=""/>
          </v:shape>
          <w:control r:id="rId6" w:name="DefaultOcxName" w:shapeid="_x0000_i1054"/>
        </w:object>
      </w:r>
      <w:r w:rsidRPr="00AC6BA3">
        <w:rPr>
          <w:rFonts w:ascii="Times New Roman" w:eastAsia="Times New Roman" w:hAnsi="Times New Roman" w:cs="Times New Roman"/>
          <w:sz w:val="24"/>
          <w:szCs w:val="24"/>
        </w:rPr>
        <w:t>Китайская философия</w:t>
      </w:r>
    </w:p>
    <w:p w:rsidR="00AC6BA3" w:rsidRPr="00AC6BA3" w:rsidRDefault="00AC6BA3" w:rsidP="00AC6B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3" type="#_x0000_t75" style="width:20.25pt;height:18pt" o:ole="">
            <v:imagedata r:id="rId7" o:title=""/>
          </v:shape>
          <w:control r:id="rId8" w:name="DefaultOcxName1" w:shapeid="_x0000_i1053"/>
        </w:object>
      </w:r>
      <w:r w:rsidRPr="00AC6BA3">
        <w:rPr>
          <w:rFonts w:ascii="Times New Roman" w:eastAsia="Times New Roman" w:hAnsi="Times New Roman" w:cs="Times New Roman"/>
          <w:sz w:val="24"/>
          <w:szCs w:val="24"/>
        </w:rPr>
        <w:t>Почитание природы</w:t>
      </w:r>
    </w:p>
    <w:p w:rsidR="00AC6BA3" w:rsidRPr="00AC6BA3" w:rsidRDefault="00AC6BA3" w:rsidP="00AC6B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2" type="#_x0000_t75" style="width:20.25pt;height:18pt" o:ole="">
            <v:imagedata r:id="rId7" o:title=""/>
          </v:shape>
          <w:control r:id="rId9" w:name="DefaultOcxName2" w:shapeid="_x0000_i1052"/>
        </w:object>
      </w:r>
      <w:r w:rsidRPr="00AC6BA3">
        <w:rPr>
          <w:rFonts w:ascii="Times New Roman" w:eastAsia="Times New Roman" w:hAnsi="Times New Roman" w:cs="Times New Roman"/>
          <w:sz w:val="24"/>
          <w:szCs w:val="24"/>
        </w:rPr>
        <w:t>Культ предков</w:t>
      </w:r>
    </w:p>
    <w:p w:rsidR="00AC6BA3" w:rsidRPr="00AC6BA3" w:rsidRDefault="00AC6BA3" w:rsidP="00AC6B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1" type="#_x0000_t75" style="width:20.25pt;height:18pt" o:ole="">
            <v:imagedata r:id="rId5" o:title=""/>
          </v:shape>
          <w:control r:id="rId10" w:name="DefaultOcxName3" w:shapeid="_x0000_i1051"/>
        </w:object>
      </w:r>
      <w:r w:rsidRPr="00AC6BA3">
        <w:rPr>
          <w:rFonts w:ascii="Times New Roman" w:eastAsia="Times New Roman" w:hAnsi="Times New Roman" w:cs="Times New Roman"/>
          <w:sz w:val="24"/>
          <w:szCs w:val="24"/>
        </w:rPr>
        <w:t>Ислам</w:t>
      </w:r>
    </w:p>
    <w:p w:rsidR="00AC6BA3" w:rsidRPr="00AC6BA3" w:rsidRDefault="00AC6BA3" w:rsidP="00AC6B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sz w:val="24"/>
          <w:szCs w:val="24"/>
        </w:rPr>
        <w:t>Какие направления буддизма существовали в средневековой Японии?</w:t>
      </w:r>
    </w:p>
    <w:p w:rsidR="00AC6BA3" w:rsidRPr="00AC6BA3" w:rsidRDefault="00AC6BA3" w:rsidP="00AC6B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0" type="#_x0000_t75" style="width:20.25pt;height:18pt" o:ole="">
            <v:imagedata r:id="rId7" o:title=""/>
          </v:shape>
          <w:control r:id="rId11" w:name="DefaultOcxName4" w:shapeid="_x0000_i1050"/>
        </w:object>
      </w:r>
      <w:proofErr w:type="spellStart"/>
      <w:r w:rsidRPr="00AC6BA3">
        <w:rPr>
          <w:rFonts w:ascii="Times New Roman" w:eastAsia="Times New Roman" w:hAnsi="Times New Roman" w:cs="Times New Roman"/>
          <w:sz w:val="24"/>
          <w:szCs w:val="24"/>
        </w:rPr>
        <w:t>Тэндай</w:t>
      </w:r>
      <w:proofErr w:type="spellEnd"/>
    </w:p>
    <w:p w:rsidR="00AC6BA3" w:rsidRPr="00AC6BA3" w:rsidRDefault="00AC6BA3" w:rsidP="00AC6B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9" type="#_x0000_t75" style="width:20.25pt;height:18pt" o:ole="">
            <v:imagedata r:id="rId7" o:title=""/>
          </v:shape>
          <w:control r:id="rId12" w:name="DefaultOcxName5" w:shapeid="_x0000_i1049"/>
        </w:object>
      </w:r>
      <w:proofErr w:type="spellStart"/>
      <w:r w:rsidRPr="00AC6BA3">
        <w:rPr>
          <w:rFonts w:ascii="Times New Roman" w:eastAsia="Times New Roman" w:hAnsi="Times New Roman" w:cs="Times New Roman"/>
          <w:sz w:val="24"/>
          <w:szCs w:val="24"/>
        </w:rPr>
        <w:t>Сингон</w:t>
      </w:r>
      <w:proofErr w:type="spellEnd"/>
    </w:p>
    <w:p w:rsidR="00AC6BA3" w:rsidRPr="00AC6BA3" w:rsidRDefault="00AC6BA3" w:rsidP="00AC6B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048" type="#_x0000_t75" style="width:20.25pt;height:18pt" o:ole="">
            <v:imagedata r:id="rId7" o:title=""/>
          </v:shape>
          <w:control r:id="rId13" w:name="DefaultOcxName6" w:shapeid="_x0000_i1048"/>
        </w:object>
      </w:r>
      <w:r w:rsidRPr="00AC6BA3">
        <w:rPr>
          <w:rFonts w:ascii="Times New Roman" w:eastAsia="Times New Roman" w:hAnsi="Times New Roman" w:cs="Times New Roman"/>
          <w:sz w:val="24"/>
          <w:szCs w:val="24"/>
        </w:rPr>
        <w:t>Дзэн</w:t>
      </w:r>
    </w:p>
    <w:p w:rsidR="00AC6BA3" w:rsidRPr="00AC6BA3" w:rsidRDefault="00AC6BA3" w:rsidP="00AC6B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7" type="#_x0000_t75" style="width:20.25pt;height:18pt" o:ole="">
            <v:imagedata r:id="rId5" o:title=""/>
          </v:shape>
          <w:control r:id="rId14" w:name="DefaultOcxName7" w:shapeid="_x0000_i1047"/>
        </w:object>
      </w:r>
      <w:proofErr w:type="spellStart"/>
      <w:r w:rsidRPr="00AC6BA3">
        <w:rPr>
          <w:rFonts w:ascii="Times New Roman" w:eastAsia="Times New Roman" w:hAnsi="Times New Roman" w:cs="Times New Roman"/>
          <w:sz w:val="24"/>
          <w:szCs w:val="24"/>
        </w:rPr>
        <w:t>Тхеравада</w:t>
      </w:r>
      <w:proofErr w:type="spellEnd"/>
    </w:p>
    <w:p w:rsidR="00AC6BA3" w:rsidRPr="00AC6BA3" w:rsidRDefault="00AC6BA3" w:rsidP="00AC6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C6BA3" w:rsidRPr="00AC6BA3" w:rsidRDefault="00AC6BA3" w:rsidP="00AC6B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6BA3">
        <w:rPr>
          <w:rFonts w:ascii="Times New Roman" w:eastAsia="Times New Roman" w:hAnsi="Times New Roman" w:cs="Times New Roman"/>
          <w:b/>
          <w:bCs/>
          <w:sz w:val="27"/>
          <w:szCs w:val="27"/>
        </w:rPr>
        <w:t>Часть III. Открытые вопросы (короткий ответ)</w:t>
      </w:r>
    </w:p>
    <w:p w:rsidR="00AC6BA3" w:rsidRPr="00AC6BA3" w:rsidRDefault="00AC6BA3" w:rsidP="00AC6B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sz w:val="24"/>
          <w:szCs w:val="24"/>
        </w:rPr>
        <w:t>Назовите два основных источника по истории японской мифологии.</w:t>
      </w:r>
    </w:p>
    <w:p w:rsidR="00AC6BA3" w:rsidRPr="00AC6BA3" w:rsidRDefault="00AC6BA3" w:rsidP="00AC6B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sz w:val="24"/>
          <w:szCs w:val="24"/>
        </w:rPr>
        <w:t xml:space="preserve">Объясните, в чем заключается особенность синтоистского понимания </w:t>
      </w:r>
      <w:proofErr w:type="spellStart"/>
      <w:r w:rsidRPr="00AC6BA3">
        <w:rPr>
          <w:rFonts w:ascii="Times New Roman" w:eastAsia="Times New Roman" w:hAnsi="Times New Roman" w:cs="Times New Roman"/>
          <w:sz w:val="24"/>
          <w:szCs w:val="24"/>
        </w:rPr>
        <w:t>ками</w:t>
      </w:r>
      <w:proofErr w:type="spellEnd"/>
      <w:r w:rsidRPr="00AC6B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6BA3" w:rsidRPr="00AC6BA3" w:rsidRDefault="00AC6BA3" w:rsidP="00AC6B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sz w:val="24"/>
          <w:szCs w:val="24"/>
        </w:rPr>
        <w:t>Как изменилось отношение японского государства к религии после Второй мировой войны?</w:t>
      </w:r>
    </w:p>
    <w:p w:rsidR="00AC6BA3" w:rsidRPr="00AC6BA3" w:rsidRDefault="00AC6BA3" w:rsidP="00AC6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C6BA3" w:rsidRPr="00AC6BA3" w:rsidRDefault="00AC6BA3" w:rsidP="00AC6B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6BA3">
        <w:rPr>
          <w:rFonts w:ascii="Times New Roman" w:eastAsia="Times New Roman" w:hAnsi="Times New Roman" w:cs="Times New Roman"/>
          <w:b/>
          <w:bCs/>
          <w:sz w:val="27"/>
          <w:szCs w:val="27"/>
        </w:rPr>
        <w:t>Часть IV. Задания на сопоставление</w:t>
      </w:r>
    </w:p>
    <w:p w:rsidR="00AC6BA3" w:rsidRPr="00AC6BA3" w:rsidRDefault="00AC6BA3" w:rsidP="00AC6B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 между религиозной традицией и ее характеристикой:</w:t>
      </w:r>
    </w:p>
    <w:p w:rsidR="00AC6BA3" w:rsidRPr="00AC6BA3" w:rsidRDefault="00AC6BA3" w:rsidP="00AC6B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b/>
          <w:bCs/>
          <w:sz w:val="24"/>
          <w:szCs w:val="24"/>
        </w:rPr>
        <w:t>Синто</w:t>
      </w:r>
      <w:r w:rsidRPr="00AC6BA3">
        <w:rPr>
          <w:rFonts w:ascii="Times New Roman" w:eastAsia="Times New Roman" w:hAnsi="Times New Roman" w:cs="Times New Roman"/>
          <w:sz w:val="24"/>
          <w:szCs w:val="24"/>
        </w:rPr>
        <w:t xml:space="preserve"> – а) культ </w:t>
      </w:r>
      <w:proofErr w:type="spellStart"/>
      <w:r w:rsidRPr="00AC6BA3">
        <w:rPr>
          <w:rFonts w:ascii="Times New Roman" w:eastAsia="Times New Roman" w:hAnsi="Times New Roman" w:cs="Times New Roman"/>
          <w:sz w:val="24"/>
          <w:szCs w:val="24"/>
        </w:rPr>
        <w:t>ками</w:t>
      </w:r>
      <w:proofErr w:type="spellEnd"/>
    </w:p>
    <w:p w:rsidR="00AC6BA3" w:rsidRPr="00AC6BA3" w:rsidRDefault="00AC6BA3" w:rsidP="00AC6B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b/>
          <w:bCs/>
          <w:sz w:val="24"/>
          <w:szCs w:val="24"/>
        </w:rPr>
        <w:t>Буддизм</w:t>
      </w:r>
      <w:r w:rsidRPr="00AC6BA3">
        <w:rPr>
          <w:rFonts w:ascii="Times New Roman" w:eastAsia="Times New Roman" w:hAnsi="Times New Roman" w:cs="Times New Roman"/>
          <w:sz w:val="24"/>
          <w:szCs w:val="24"/>
        </w:rPr>
        <w:t xml:space="preserve"> – б) концепция кармы и перерождения</w:t>
      </w:r>
    </w:p>
    <w:p w:rsidR="00AC6BA3" w:rsidRPr="00AC6BA3" w:rsidRDefault="00AC6BA3" w:rsidP="00AC6B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b/>
          <w:bCs/>
          <w:sz w:val="24"/>
          <w:szCs w:val="24"/>
        </w:rPr>
        <w:t>Конфуцианство</w:t>
      </w:r>
      <w:r w:rsidRPr="00AC6BA3">
        <w:rPr>
          <w:rFonts w:ascii="Times New Roman" w:eastAsia="Times New Roman" w:hAnsi="Times New Roman" w:cs="Times New Roman"/>
          <w:sz w:val="24"/>
          <w:szCs w:val="24"/>
        </w:rPr>
        <w:t xml:space="preserve"> – в) акцент на этику и социальный порядок</w:t>
      </w:r>
    </w:p>
    <w:p w:rsidR="00AC6BA3" w:rsidRPr="00AC6BA3" w:rsidRDefault="00AC6BA3" w:rsidP="00AC6B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A3">
        <w:rPr>
          <w:rFonts w:ascii="Times New Roman" w:eastAsia="Times New Roman" w:hAnsi="Times New Roman" w:cs="Times New Roman"/>
          <w:b/>
          <w:bCs/>
          <w:sz w:val="24"/>
          <w:szCs w:val="24"/>
        </w:rPr>
        <w:t>Христианство</w:t>
      </w:r>
      <w:r w:rsidRPr="00AC6BA3">
        <w:rPr>
          <w:rFonts w:ascii="Times New Roman" w:eastAsia="Times New Roman" w:hAnsi="Times New Roman" w:cs="Times New Roman"/>
          <w:sz w:val="24"/>
          <w:szCs w:val="24"/>
        </w:rPr>
        <w:t xml:space="preserve"> – г) вера в единого Бога и спасение</w:t>
      </w:r>
    </w:p>
    <w:p w:rsidR="00AC6BA3" w:rsidRPr="00AC6BA3" w:rsidRDefault="00AC6BA3">
      <w:pPr>
        <w:rPr>
          <w:rFonts w:ascii="Times New Roman" w:hAnsi="Times New Roman" w:cs="Times New Roman"/>
          <w:sz w:val="28"/>
          <w:szCs w:val="28"/>
        </w:rPr>
      </w:pPr>
    </w:p>
    <w:sectPr w:rsidR="00AC6BA3" w:rsidRPr="00AC6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15195"/>
    <w:multiLevelType w:val="multilevel"/>
    <w:tmpl w:val="FDB4A3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852FA"/>
    <w:multiLevelType w:val="multilevel"/>
    <w:tmpl w:val="13CA9D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0326B"/>
    <w:multiLevelType w:val="multilevel"/>
    <w:tmpl w:val="D742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895939"/>
    <w:multiLevelType w:val="multilevel"/>
    <w:tmpl w:val="6C2C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7F2410"/>
    <w:multiLevelType w:val="multilevel"/>
    <w:tmpl w:val="6BDA0E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4A0F77"/>
    <w:multiLevelType w:val="multilevel"/>
    <w:tmpl w:val="D4207F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0F7642"/>
    <w:multiLevelType w:val="multilevel"/>
    <w:tmpl w:val="0D92E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9A61ED"/>
    <w:multiLevelType w:val="multilevel"/>
    <w:tmpl w:val="1860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A3"/>
    <w:rsid w:val="00957DD1"/>
    <w:rsid w:val="00AC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17075-B6FA-4DC7-B8A6-AE7835ED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2025-09-13T10:38:00Z</dcterms:created>
  <dcterms:modified xsi:type="dcterms:W3CDTF">2025-09-13T10:41:00Z</dcterms:modified>
</cp:coreProperties>
</file>